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5E3817">
      <w:r w:rsidRPr="005E381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29BBA1" wp14:editId="7D0FD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D35E44" w:rsidP="0099633B">
      <w:pPr>
        <w:jc w:val="both"/>
        <w:rPr>
          <w:rFonts w:cstheme="minorHAnsi"/>
          <w:b/>
          <w:color w:val="000000" w:themeColor="text1"/>
        </w:rPr>
      </w:pPr>
      <w:r w:rsidRPr="00D35E4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D35E44">
        <w:rPr>
          <w:rFonts w:cstheme="minorHAnsi"/>
          <w:b/>
          <w:bCs/>
          <w:iCs/>
        </w:rPr>
        <w:t>dostawę odczynników, kalibratorów, materiałów kontrolnych i innych materiałów eksploatacyjnych do wykonywania oznaczeń biochemicznych wraz z dzierżawą analizatorów oraz sortera próbek.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Pr="00CA478E" w:rsidRDefault="001B71FA" w:rsidP="00C8194E">
      <w:pPr>
        <w:spacing w:after="0" w:line="240" w:lineRule="auto"/>
        <w:ind w:left="4956" w:hanging="4950"/>
        <w:rPr>
          <w:rFonts w:cstheme="minorHAnsi"/>
          <w:b/>
          <w:sz w:val="20"/>
          <w:szCs w:val="20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 xml:space="preserve">dot. odczynników, kalibratorów, materiałów kontrolnych, materiałów </w:t>
      </w:r>
      <w:r w:rsidR="00D35E44">
        <w:rPr>
          <w:rFonts w:cs="Arial"/>
          <w:sz w:val="23"/>
          <w:szCs w:val="23"/>
        </w:rPr>
        <w:t>eksploatacyj</w:t>
      </w:r>
      <w:r w:rsidRPr="0099633B">
        <w:rPr>
          <w:rFonts w:cs="Arial"/>
          <w:sz w:val="23"/>
          <w:szCs w:val="23"/>
        </w:rPr>
        <w:t>nych</w:t>
      </w:r>
      <w:r w:rsidR="00D35E44">
        <w:rPr>
          <w:rFonts w:cs="Arial"/>
          <w:sz w:val="23"/>
          <w:szCs w:val="23"/>
        </w:rPr>
        <w:t>,</w:t>
      </w:r>
      <w:r w:rsidRPr="0099633B">
        <w:rPr>
          <w:rFonts w:cs="Arial"/>
          <w:sz w:val="23"/>
          <w:szCs w:val="23"/>
        </w:rPr>
        <w:t xml:space="preserve"> analizatorów</w:t>
      </w:r>
      <w:r w:rsidR="00D35E44">
        <w:rPr>
          <w:rFonts w:cs="Arial"/>
          <w:sz w:val="23"/>
          <w:szCs w:val="23"/>
        </w:rPr>
        <w:t xml:space="preserve"> oraz sortera próbek</w:t>
      </w:r>
      <w:r w:rsidRPr="0099633B">
        <w:rPr>
          <w:rFonts w:cs="Arial"/>
          <w:sz w:val="23"/>
          <w:szCs w:val="23"/>
        </w:rPr>
        <w:t>:</w:t>
      </w:r>
    </w:p>
    <w:p w:rsid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>zao</w:t>
      </w:r>
      <w:r w:rsidR="00D35E44">
        <w:t>ferowany przedmiot zamówienia w</w:t>
      </w:r>
      <w:r w:rsidRPr="00B01A48">
        <w:rPr>
          <w:b/>
        </w:rPr>
        <w:t xml:space="preserve"> poz. nr …</w:t>
      </w:r>
      <w:r w:rsidR="00D35E44">
        <w:rPr>
          <w:b/>
        </w:rPr>
        <w:t>…..</w:t>
      </w:r>
      <w:r w:rsidRPr="00B01A48">
        <w:rPr>
          <w:b/>
        </w:rPr>
        <w:t>…</w:t>
      </w:r>
      <w:r w:rsidR="00D35E44" w:rsidRPr="0004778C">
        <w:rPr>
          <w:b/>
          <w:color w:val="FF0000"/>
        </w:rPr>
        <w:t>*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poz. ……</w:t>
      </w:r>
      <w:r w:rsidR="00D35E44">
        <w:rPr>
          <w:b/>
        </w:rPr>
        <w:t>…</w:t>
      </w:r>
      <w:r w:rsidRPr="0004778C">
        <w:rPr>
          <w:b/>
        </w:rPr>
        <w:t>….</w:t>
      </w:r>
      <w:r w:rsidR="00D35E44" w:rsidRPr="0004778C">
        <w:rPr>
          <w:b/>
          <w:color w:val="FF0000"/>
        </w:rPr>
        <w:t>*</w:t>
      </w:r>
      <w:r w:rsidR="00E06463" w:rsidRPr="00E06463">
        <w:rPr>
          <w:color w:val="000000" w:themeColor="text1"/>
        </w:rPr>
        <w:t>,</w:t>
      </w:r>
      <w:r w:rsidRPr="0004778C">
        <w:t xml:space="preserve"> posiad</w:t>
      </w:r>
      <w:bookmarkStart w:id="0" w:name="_GoBack"/>
      <w:bookmarkEnd w:id="0"/>
      <w:r w:rsidRPr="0004778C">
        <w:t xml:space="preserve">a oznaczenie CE IVD oraz aktualne dokumenty dopuszczające do obrotu i do używania na terenie Rzeczypospolitej Polskiej, zgodnie </w:t>
      </w:r>
      <w:r w:rsidR="00D35E44">
        <w:br/>
      </w:r>
      <w:r w:rsidRPr="0004778C">
        <w:t>z wymaganiami określonymi w ustawie z dnia 7 kwietnia 2022 r. o wyrobach medycznych.</w:t>
      </w:r>
    </w:p>
    <w:p w:rsidR="0099633B" w:rsidRP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92045">
        <w:rPr>
          <w:b/>
        </w:rPr>
        <w:t>poz. nr …</w:t>
      </w:r>
      <w:r w:rsidR="00D35E44">
        <w:rPr>
          <w:b/>
        </w:rPr>
        <w:t>…….</w:t>
      </w:r>
      <w:r w:rsidRPr="00B92045">
        <w:rPr>
          <w:b/>
        </w:rPr>
        <w:t>…</w:t>
      </w:r>
      <w:r w:rsidR="00D35E44" w:rsidRPr="0004778C">
        <w:rPr>
          <w:b/>
          <w:color w:val="FF0000"/>
        </w:rPr>
        <w:t>*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CA478E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12"/>
          <w:szCs w:val="12"/>
        </w:rPr>
      </w:pPr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edyczny/niemedyczny Zamawiający prosi o wypełnienie odpowiednio pkt 1 </w:t>
      </w:r>
      <w:r w:rsidR="00D35E44">
        <w:rPr>
          <w:rFonts w:cstheme="minorHAnsi"/>
          <w:color w:val="000000" w:themeColor="text1"/>
          <w:sz w:val="20"/>
          <w:szCs w:val="20"/>
        </w:rPr>
        <w:t>i/</w:t>
      </w:r>
      <w:r w:rsidRPr="00DD2D20">
        <w:rPr>
          <w:rFonts w:cstheme="minorHAnsi"/>
          <w:color w:val="000000" w:themeColor="text1"/>
          <w:sz w:val="20"/>
          <w:szCs w:val="20"/>
        </w:rPr>
        <w:t>lub 2</w:t>
      </w:r>
      <w:r w:rsidR="00D35E44">
        <w:rPr>
          <w:rFonts w:cstheme="minorHAnsi"/>
          <w:color w:val="000000" w:themeColor="text1"/>
          <w:sz w:val="20"/>
          <w:szCs w:val="20"/>
        </w:rPr>
        <w:t xml:space="preserve"> i/lub 3</w:t>
      </w:r>
      <w:r w:rsidRPr="00DD2D20">
        <w:rPr>
          <w:rFonts w:cstheme="minorHAnsi"/>
          <w:color w:val="000000" w:themeColor="text1"/>
          <w:sz w:val="20"/>
          <w:szCs w:val="20"/>
        </w:rPr>
        <w:t>. W przypadku gdy przedmiotowe postępowanie zawiera zarówno pozycje asortymentu sklasyfikowanego  jako medyczny/niemedyczn</w:t>
      </w:r>
      <w:r w:rsidR="00D35E44">
        <w:rPr>
          <w:rFonts w:cstheme="minorHAnsi"/>
          <w:color w:val="000000" w:themeColor="text1"/>
          <w:sz w:val="20"/>
          <w:szCs w:val="20"/>
        </w:rPr>
        <w:t xml:space="preserve">y proszę wypełnić zarówno pkt 1 i/lub </w:t>
      </w:r>
      <w:r w:rsidRPr="00DD2D20">
        <w:rPr>
          <w:rFonts w:cstheme="minorHAnsi"/>
          <w:color w:val="000000" w:themeColor="text1"/>
          <w:sz w:val="20"/>
          <w:szCs w:val="20"/>
        </w:rPr>
        <w:t>2</w:t>
      </w:r>
      <w:r w:rsidR="00D35E44">
        <w:rPr>
          <w:rFonts w:cstheme="minorHAnsi"/>
          <w:color w:val="000000" w:themeColor="text1"/>
          <w:sz w:val="20"/>
          <w:szCs w:val="20"/>
        </w:rPr>
        <w:t xml:space="preserve"> i 3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 wskazując odpowiednie pozycje części).</w:t>
      </w:r>
    </w:p>
    <w:p w:rsidR="00B00161" w:rsidRPr="00CA478E" w:rsidRDefault="00B00161" w:rsidP="00F477F3">
      <w:pPr>
        <w:spacing w:after="0" w:line="240" w:lineRule="auto"/>
        <w:ind w:left="4956" w:hanging="4950"/>
        <w:rPr>
          <w:rFonts w:cstheme="minorHAnsi"/>
          <w:sz w:val="6"/>
          <w:szCs w:val="6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A9" w:rsidRDefault="00427EA9" w:rsidP="00F477F3">
      <w:pPr>
        <w:spacing w:after="0" w:line="240" w:lineRule="auto"/>
      </w:pPr>
      <w:r>
        <w:separator/>
      </w:r>
    </w:p>
  </w:endnote>
  <w:endnote w:type="continuationSeparator" w:id="0">
    <w:p w:rsidR="00427EA9" w:rsidRDefault="00427EA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A9" w:rsidRDefault="00427EA9" w:rsidP="00F477F3">
      <w:pPr>
        <w:spacing w:after="0" w:line="240" w:lineRule="auto"/>
      </w:pPr>
      <w:r>
        <w:separator/>
      </w:r>
    </w:p>
  </w:footnote>
  <w:footnote w:type="continuationSeparator" w:id="0">
    <w:p w:rsidR="00427EA9" w:rsidRDefault="00427EA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B92045">
      <w:rPr>
        <w:rFonts w:ascii="Calibri" w:hAnsi="Calibri"/>
      </w:rPr>
      <w:t>2</w:t>
    </w:r>
    <w:r w:rsidR="00D35E44">
      <w:rPr>
        <w:rFonts w:ascii="Calibri" w:hAnsi="Calibri"/>
      </w:rPr>
      <w:t>7</w:t>
    </w:r>
    <w:r w:rsidR="00B92045">
      <w:rPr>
        <w:rFonts w:ascii="Calibri" w:hAnsi="Calibri"/>
      </w:rPr>
      <w:t>4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3981"/>
    <w:rsid w:val="003B428A"/>
    <w:rsid w:val="003C7A98"/>
    <w:rsid w:val="003E5B68"/>
    <w:rsid w:val="003F016A"/>
    <w:rsid w:val="003F277A"/>
    <w:rsid w:val="003F3EA0"/>
    <w:rsid w:val="00427EA9"/>
    <w:rsid w:val="004E6E0E"/>
    <w:rsid w:val="005332EE"/>
    <w:rsid w:val="00540198"/>
    <w:rsid w:val="00555EC4"/>
    <w:rsid w:val="00566631"/>
    <w:rsid w:val="005A3770"/>
    <w:rsid w:val="005D3124"/>
    <w:rsid w:val="005E2F1D"/>
    <w:rsid w:val="005E3817"/>
    <w:rsid w:val="005E42F0"/>
    <w:rsid w:val="006123A4"/>
    <w:rsid w:val="0062161B"/>
    <w:rsid w:val="00623C64"/>
    <w:rsid w:val="00642636"/>
    <w:rsid w:val="006775E8"/>
    <w:rsid w:val="0068533F"/>
    <w:rsid w:val="00700C11"/>
    <w:rsid w:val="007709D5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A12F3"/>
    <w:rsid w:val="00AA6ACF"/>
    <w:rsid w:val="00AD1AB7"/>
    <w:rsid w:val="00AD2CBD"/>
    <w:rsid w:val="00AF1F4A"/>
    <w:rsid w:val="00B00161"/>
    <w:rsid w:val="00B77CB2"/>
    <w:rsid w:val="00B92045"/>
    <w:rsid w:val="00C8194E"/>
    <w:rsid w:val="00C947F5"/>
    <w:rsid w:val="00CA478E"/>
    <w:rsid w:val="00CB15AD"/>
    <w:rsid w:val="00CB4BF8"/>
    <w:rsid w:val="00D27F9B"/>
    <w:rsid w:val="00D35E44"/>
    <w:rsid w:val="00D611DA"/>
    <w:rsid w:val="00DC26EE"/>
    <w:rsid w:val="00DC39FB"/>
    <w:rsid w:val="00DD2D20"/>
    <w:rsid w:val="00DE658A"/>
    <w:rsid w:val="00DF57B5"/>
    <w:rsid w:val="00E06463"/>
    <w:rsid w:val="00E239EE"/>
    <w:rsid w:val="00E3541D"/>
    <w:rsid w:val="00E52388"/>
    <w:rsid w:val="00E75E3C"/>
    <w:rsid w:val="00EA4A16"/>
    <w:rsid w:val="00EB2873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384B-EA7C-4E1D-B6F0-87F5DBD3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35</cp:revision>
  <cp:lastPrinted>2021-02-18T12:33:00Z</cp:lastPrinted>
  <dcterms:created xsi:type="dcterms:W3CDTF">2021-02-15T09:01:00Z</dcterms:created>
  <dcterms:modified xsi:type="dcterms:W3CDTF">2023-12-15T12:33:00Z</dcterms:modified>
</cp:coreProperties>
</file>